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37E97" w14:textId="7990129C" w:rsidR="00AF64A9" w:rsidRPr="00465D01" w:rsidRDefault="00AF64A9" w:rsidP="00B86EC7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4C5B3488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r w:rsidR="00AF6361">
        <w:rPr>
          <w:b/>
          <w:sz w:val="28"/>
          <w:szCs w:val="28"/>
          <w:lang w:eastAsia="ar-SA"/>
        </w:rPr>
        <w:t>Ахтанизовского</w:t>
      </w:r>
      <w:r w:rsidR="00C95B75" w:rsidRPr="00C95B75">
        <w:rPr>
          <w:b/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5FECE6D5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r w:rsidR="00AF6361" w:rsidRPr="00AF6361">
        <w:rPr>
          <w:sz w:val="28"/>
          <w:szCs w:val="28"/>
          <w:lang w:eastAsia="ar-SA"/>
        </w:rPr>
        <w:t xml:space="preserve">Ахтанизовского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70891A3F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>. 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AF6361" w:rsidRPr="00AF6361">
        <w:rPr>
          <w:sz w:val="28"/>
          <w:szCs w:val="28"/>
          <w:lang w:eastAsia="ar-SA"/>
        </w:rPr>
        <w:t xml:space="preserve">Ахтанизовского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3B22394E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AF6361" w:rsidRPr="00AF6361">
        <w:rPr>
          <w:sz w:val="28"/>
          <w:szCs w:val="28"/>
          <w:lang w:eastAsia="ar-SA"/>
        </w:rPr>
        <w:t xml:space="preserve">Ахтанизовского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2BDF577" w14:textId="386362C0" w:rsidR="000E6E66" w:rsidRDefault="00817DA5" w:rsidP="00F00465">
      <w:pPr>
        <w:widowControl/>
        <w:tabs>
          <w:tab w:val="left" w:pos="993"/>
        </w:tabs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817DA5">
        <w:rPr>
          <w:sz w:val="28"/>
          <w:szCs w:val="28"/>
          <w:lang w:eastAsia="ar-SA"/>
        </w:rPr>
        <w:t>8.</w:t>
      </w:r>
      <w:r w:rsidR="00B86EC7">
        <w:rPr>
          <w:sz w:val="28"/>
          <w:szCs w:val="28"/>
          <w:lang w:eastAsia="ar-SA"/>
        </w:rPr>
        <w:tab/>
      </w:r>
      <w:r w:rsidRPr="00817DA5">
        <w:rPr>
          <w:sz w:val="28"/>
          <w:szCs w:val="28"/>
          <w:lang w:eastAsia="ar-SA"/>
        </w:rPr>
        <w:t>Предложения и замечания участников публичных слушаний указываются в протоколе публичных слушаний и в заключении о результатах публичных слушаний.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0E3F5A94" w14:textId="77777777" w:rsidR="00817DA5" w:rsidRDefault="00817DA5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Турлюн</w:t>
      </w:r>
    </w:p>
    <w:sectPr w:rsidR="00D7520D" w:rsidRPr="008A49F8" w:rsidSect="00AF64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DD7865" w14:textId="77777777" w:rsidR="00212914" w:rsidRDefault="00212914" w:rsidP="00AF64A9">
      <w:r>
        <w:separator/>
      </w:r>
    </w:p>
  </w:endnote>
  <w:endnote w:type="continuationSeparator" w:id="0">
    <w:p w14:paraId="1239C886" w14:textId="77777777" w:rsidR="00212914" w:rsidRDefault="00212914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BD357" w14:textId="77777777" w:rsidR="00212914" w:rsidRDefault="00212914" w:rsidP="00AF64A9">
      <w:r>
        <w:separator/>
      </w:r>
    </w:p>
  </w:footnote>
  <w:footnote w:type="continuationSeparator" w:id="0">
    <w:p w14:paraId="21B9F543" w14:textId="77777777" w:rsidR="00212914" w:rsidRDefault="00212914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817DA5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E6E66"/>
    <w:rsid w:val="00101290"/>
    <w:rsid w:val="0012185A"/>
    <w:rsid w:val="00141139"/>
    <w:rsid w:val="001E0C8C"/>
    <w:rsid w:val="00212914"/>
    <w:rsid w:val="002731E2"/>
    <w:rsid w:val="00303057"/>
    <w:rsid w:val="00320ADA"/>
    <w:rsid w:val="003D0953"/>
    <w:rsid w:val="00465D01"/>
    <w:rsid w:val="004E4E96"/>
    <w:rsid w:val="005764F0"/>
    <w:rsid w:val="0059176C"/>
    <w:rsid w:val="005A4735"/>
    <w:rsid w:val="00703BFF"/>
    <w:rsid w:val="007707A3"/>
    <w:rsid w:val="008161B8"/>
    <w:rsid w:val="00817DA5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86EC7"/>
    <w:rsid w:val="00BF4DC6"/>
    <w:rsid w:val="00C95B75"/>
    <w:rsid w:val="00CC1437"/>
    <w:rsid w:val="00D41061"/>
    <w:rsid w:val="00D7520D"/>
    <w:rsid w:val="00E576F0"/>
    <w:rsid w:val="00EE1EDD"/>
    <w:rsid w:val="00F00465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  <w15:docId w15:val="{507EF7B2-35CF-48A8-817D-DD2BE672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27</cp:revision>
  <cp:lastPrinted>2020-07-17T06:09:00Z</cp:lastPrinted>
  <dcterms:created xsi:type="dcterms:W3CDTF">2017-08-14T11:43:00Z</dcterms:created>
  <dcterms:modified xsi:type="dcterms:W3CDTF">2020-07-17T06:09:00Z</dcterms:modified>
</cp:coreProperties>
</file>